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40" w:lineRule="auto"/>
        <w:jc w:val="center"/>
        <w:rPr>
          <w:rFonts w:ascii="Calibri" w:cs="Calibri" w:eastAsia="Calibri" w:hAnsi="Calibri"/>
          <w:b w:val="1"/>
          <w:color w:val="e36c09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e36c09"/>
          <w:sz w:val="36"/>
          <w:szCs w:val="36"/>
          <w:rtl w:val="0"/>
        </w:rPr>
        <w:t xml:space="preserve">Voices for Just Climate Action (VCA)</w:t>
      </w:r>
    </w:p>
    <w:p w:rsidR="00000000" w:rsidDel="00000000" w:rsidP="00000000" w:rsidRDefault="00000000" w:rsidRPr="00000000" w14:paraId="00000002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40" w:lineRule="auto"/>
        <w:jc w:val="center"/>
        <w:rPr>
          <w:rFonts w:ascii="Calibri" w:cs="Calibri" w:eastAsia="Calibri" w:hAnsi="Calibri"/>
          <w:color w:val="e36c09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color w:val="e36c09"/>
          <w:sz w:val="36"/>
          <w:szCs w:val="36"/>
          <w:rtl w:val="0"/>
        </w:rPr>
        <w:t xml:space="preserve"> Grant application </w:t>
      </w:r>
      <w:r w:rsidDel="00000000" w:rsidR="00000000" w:rsidRPr="00000000">
        <w:rPr>
          <w:rFonts w:ascii="Calibri" w:cs="Calibri" w:eastAsia="Calibri" w:hAnsi="Calibri"/>
          <w:color w:val="e36c09"/>
          <w:sz w:val="36"/>
          <w:szCs w:val="36"/>
          <w:rtl w:val="0"/>
        </w:rPr>
        <w:t xml:space="preserve">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Application deadline ……………………………….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Note :</w:t>
      </w:r>
    </w:p>
    <w:p w:rsidR="00000000" w:rsidDel="00000000" w:rsidP="00000000" w:rsidRDefault="00000000" w:rsidRPr="00000000" w14:paraId="00000006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173.99999999999991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To apply, kindly complete the (1) gran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 application from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and (2) budget template attached and send documents to </w:t>
      </w:r>
      <w:hyperlink r:id="rId7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ff"/>
            <w:u w:val="single"/>
            <w:shd w:fill="auto" w:val="clear"/>
            <w:vertAlign w:val="baseline"/>
            <w:rtl w:val="0"/>
          </w:rPr>
          <w:t xml:space="preserve">infovca@southsouthnorth.org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b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efore the application deadline.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173.99999999999991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173.99999999999991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These guidelines function as a template for the actual project document. Detailed instructions for each section have been provided in </w:t>
      </w:r>
      <w:r w:rsidDel="00000000" w:rsidR="00000000" w:rsidRPr="00000000">
        <w:rPr>
          <w:rFonts w:ascii="Calibri" w:cs="Calibri" w:eastAsia="Calibri" w:hAnsi="Calibri"/>
          <w:i w:val="1"/>
          <w:color w:val="0000ff"/>
          <w:rtl w:val="0"/>
        </w:rPr>
        <w:t xml:space="preserve">blue italics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Once you have completed each section by inserting the required information, please remove all text in </w:t>
      </w:r>
      <w:r w:rsidDel="00000000" w:rsidR="00000000" w:rsidRPr="00000000">
        <w:rPr>
          <w:rFonts w:ascii="Calibri" w:cs="Calibri" w:eastAsia="Calibri" w:hAnsi="Calibri"/>
          <w:i w:val="1"/>
          <w:color w:val="0000ff"/>
          <w:rtl w:val="0"/>
        </w:rPr>
        <w:t xml:space="preserve">blue italics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All regular text in black must be retained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and should not be modified in any way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173.99999999999991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173.99999999999991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Embed knowledge management and  communication  approaches in the projects  description (section 3)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173.99999999999991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pos="-173.99999999999991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36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further information, questions or clarifications, please email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infovca@southsouthnorth.org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5"/>
        <w:gridCol w:w="5415"/>
        <w:tblGridChange w:id="0">
          <w:tblGrid>
            <w:gridCol w:w="4215"/>
            <w:gridCol w:w="5415"/>
          </w:tblGrid>
        </w:tblGridChange>
      </w:tblGrid>
      <w:tr>
        <w:trPr>
          <w:cantSplit w:val="0"/>
          <w:tblHeader w:val="1"/>
        </w:trPr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Applicant/s  Information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of lead applicant and email address</w:t>
              <w:tab/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of organisation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Registration status</w:t>
              <w:tab/>
              <w:t xml:space="preserve"> </w:t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Postal address</w:t>
              <w:tab/>
              <w:t xml:space="preserve"> 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Physical address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Organisation website</w:t>
              <w:tab/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10.0" w:type="dxa"/>
        <w:jc w:val="left"/>
        <w:tblInd w:w="3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5"/>
        <w:gridCol w:w="5235"/>
        <w:tblGridChange w:id="0">
          <w:tblGrid>
            <w:gridCol w:w="4275"/>
            <w:gridCol w:w="5235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roject information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Grant you are applying for (name/ number) </w:t>
            </w:r>
          </w:p>
          <w:p w:rsidR="00000000" w:rsidDel="00000000" w:rsidP="00000000" w:rsidRDefault="00000000" w:rsidRPr="00000000" w14:paraId="0000002C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Amount of funding requested from SSN (EURO)</w:t>
            </w:r>
          </w:p>
          <w:p w:rsidR="00000000" w:rsidDel="00000000" w:rsidP="00000000" w:rsidRDefault="00000000" w:rsidRPr="00000000" w14:paraId="0000002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Implementation period </w:t>
            </w:r>
          </w:p>
          <w:p w:rsidR="00000000" w:rsidDel="00000000" w:rsidP="00000000" w:rsidRDefault="00000000" w:rsidRPr="00000000" w14:paraId="00000032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Project  Summary (1 page)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0" w:firstLine="0"/>
        <w:rPr>
          <w:rFonts w:ascii="Calibri" w:cs="Calibri" w:eastAsia="Calibri" w:hAnsi="Calibri"/>
          <w:color w:val="71aaf1"/>
        </w:rPr>
      </w:pPr>
      <w:r w:rsidDel="00000000" w:rsidR="00000000" w:rsidRPr="00000000">
        <w:rPr>
          <w:rtl w:val="0"/>
        </w:rPr>
        <w:t xml:space="preserve">             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he </w:t>
      </w:r>
      <w:r w:rsidDel="00000000" w:rsidR="00000000" w:rsidRPr="00000000">
        <w:rPr>
          <w:rFonts w:ascii="Calibri" w:cs="Calibri" w:eastAsia="Calibri" w:hAnsi="Calibri"/>
          <w:b w:val="1"/>
          <w:color w:val="71aaf1"/>
          <w:rtl w:val="0"/>
        </w:rPr>
        <w:t xml:space="preserve">summary</w:t>
      </w: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 should briefly mention the following:</w:t>
      </w:r>
    </w:p>
    <w:p w:rsidR="00000000" w:rsidDel="00000000" w:rsidP="00000000" w:rsidRDefault="00000000" w:rsidRPr="00000000" w14:paraId="00000039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The problem(s) the project is attempting to address;</w:t>
      </w:r>
    </w:p>
    <w:p w:rsidR="00000000" w:rsidDel="00000000" w:rsidP="00000000" w:rsidRDefault="00000000" w:rsidRPr="00000000" w14:paraId="0000003A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The key approach(es) the project will take;</w:t>
      </w:r>
    </w:p>
    <w:p w:rsidR="00000000" w:rsidDel="00000000" w:rsidP="00000000" w:rsidRDefault="00000000" w:rsidRPr="00000000" w14:paraId="0000003B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The overall objective and expected outcomes;</w:t>
      </w:r>
    </w:p>
    <w:p w:rsidR="00000000" w:rsidDel="00000000" w:rsidP="00000000" w:rsidRDefault="00000000" w:rsidRPr="00000000" w14:paraId="0000003C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Brief mention of main activities of the project (do not list all activities)</w:t>
      </w:r>
    </w:p>
    <w:p w:rsidR="00000000" w:rsidDel="00000000" w:rsidP="00000000" w:rsidRDefault="00000000" w:rsidRPr="00000000" w14:paraId="0000003D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The geographic scope and target beneficiaries; </w:t>
      </w:r>
    </w:p>
    <w:p w:rsidR="00000000" w:rsidDel="00000000" w:rsidP="00000000" w:rsidRDefault="00000000" w:rsidRPr="00000000" w14:paraId="0000003E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A brief mention of the project partners, if applicable</w:t>
      </w:r>
    </w:p>
    <w:p w:rsidR="00000000" w:rsidDel="00000000" w:rsidP="00000000" w:rsidRDefault="00000000" w:rsidRPr="00000000" w14:paraId="0000003F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Path to impact (theory of change)]</w:t>
      </w:r>
    </w:p>
    <w:p w:rsidR="00000000" w:rsidDel="00000000" w:rsidP="00000000" w:rsidRDefault="00000000" w:rsidRPr="00000000" w14:paraId="00000040">
      <w:pPr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Rule="auto"/>
        <w:ind w:left="1440" w:hanging="360"/>
        <w:rPr>
          <w:rFonts w:ascii="Calibri" w:cs="Calibri" w:eastAsia="Calibri" w:hAnsi="Calibri"/>
          <w:color w:val="71aaf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Context and Situation Analysis (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½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  page)</w:t>
      </w:r>
    </w:p>
    <w:p w:rsidR="00000000" w:rsidDel="00000000" w:rsidP="00000000" w:rsidRDefault="00000000" w:rsidRPr="00000000" w14:paraId="00000042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243f61"/>
        </w:rPr>
      </w:pP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[ Briefly identify general challenges  and  opportunities relevant to the project and the beneficiary communities in the target  district/ county /country ; and  Provide a brief description of the context in which your project will take place and the specific problem/s it will address.]</w:t>
      </w:r>
      <w:r w:rsidDel="00000000" w:rsidR="00000000" w:rsidRPr="00000000">
        <w:rPr>
          <w:rFonts w:ascii="Calibri" w:cs="Calibri" w:eastAsia="Calibri" w:hAnsi="Calibri"/>
          <w:i w:val="1"/>
          <w:color w:val="243f61"/>
          <w:rtl w:val="0"/>
        </w:rPr>
        <w:t xml:space="preserve">   </w:t>
      </w:r>
    </w:p>
    <w:p w:rsidR="00000000" w:rsidDel="00000000" w:rsidP="00000000" w:rsidRDefault="00000000" w:rsidRPr="00000000" w14:paraId="00000043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</w:t>
      </w:r>
    </w:p>
    <w:p w:rsidR="00000000" w:rsidDel="00000000" w:rsidP="00000000" w:rsidRDefault="00000000" w:rsidRPr="00000000" w14:paraId="00000044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Project description (2-3 pages)</w:t>
      </w:r>
    </w:p>
    <w:p w:rsidR="00000000" w:rsidDel="00000000" w:rsidP="00000000" w:rsidRDefault="00000000" w:rsidRPr="00000000" w14:paraId="00000045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i w:val="1"/>
          <w:color w:val="71aaf1"/>
          <w:rtl w:val="0"/>
        </w:rPr>
        <w:t xml:space="preserve">[This  section  3.1 to 3.4  together should provide a comprehensive picture of what the project intends to do and how it intends to do it, linked to the overall problem analysis and the path to impact (theory of change).</w:t>
      </w:r>
    </w:p>
    <w:p w:rsidR="00000000" w:rsidDel="00000000" w:rsidP="00000000" w:rsidRDefault="00000000" w:rsidRPr="00000000" w14:paraId="00000046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i w:val="1"/>
          <w:color w:val="71aaf1"/>
          <w:rtl w:val="0"/>
        </w:rPr>
        <w:t xml:space="preserve">Please note:</w:t>
      </w:r>
    </w:p>
    <w:p w:rsidR="00000000" w:rsidDel="00000000" w:rsidP="00000000" w:rsidRDefault="00000000" w:rsidRPr="00000000" w14:paraId="00000048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i w:val="1"/>
          <w:color w:val="71aaf1"/>
          <w:rtl w:val="0"/>
        </w:rPr>
        <w:t xml:space="preserve">[demonstrate the  knowledge management communication approaches through  project description] </w:t>
      </w:r>
    </w:p>
    <w:p w:rsidR="00000000" w:rsidDel="00000000" w:rsidP="00000000" w:rsidRDefault="00000000" w:rsidRPr="00000000" w14:paraId="0000004A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1440" w:firstLine="0"/>
        <w:rPr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i w:val="1"/>
          <w:color w:val="71aaf1"/>
          <w:rtl w:val="0"/>
        </w:rPr>
        <w:t xml:space="preserve">[There should be a logical flow: the activities should lead to the outputs, which should contribute towards the outcomes, which should ultimately lead to the project objective]</w:t>
      </w:r>
    </w:p>
    <w:p w:rsidR="00000000" w:rsidDel="00000000" w:rsidP="00000000" w:rsidRDefault="00000000" w:rsidRPr="00000000" w14:paraId="0000004C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i w:val="1"/>
          <w:color w:val="71aaf1"/>
          <w:rtl w:val="0"/>
        </w:rPr>
        <w:t xml:space="preserve">[Describe the relevance of the action to the objective(s) and priority (ies) of the call for proposals and the VCA programme; Explain how the project  will contribute to addressing the problem identified under the  section 2 ]</w:t>
      </w:r>
    </w:p>
    <w:p w:rsidR="00000000" w:rsidDel="00000000" w:rsidP="00000000" w:rsidRDefault="00000000" w:rsidRPr="00000000" w14:paraId="0000004E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color w:val="e36c09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3.1 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Project objectives </w:t>
      </w:r>
    </w:p>
    <w:p w:rsidR="00000000" w:rsidDel="00000000" w:rsidP="00000000" w:rsidRDefault="00000000" w:rsidRPr="00000000" w14:paraId="00000050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[Please state the project objective . This is the objective the project will directly achieve; the fulfilment of this objective will be directly attributable to the implementation of the project</w:t>
      </w:r>
    </w:p>
    <w:p w:rsidR="00000000" w:rsidDel="00000000" w:rsidP="00000000" w:rsidRDefault="00000000" w:rsidRPr="00000000" w14:paraId="00000051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color w:val="e36c09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3.2 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Approach and methodology </w:t>
      </w:r>
    </w:p>
    <w:p w:rsidR="00000000" w:rsidDel="00000000" w:rsidP="00000000" w:rsidRDefault="00000000" w:rsidRPr="00000000" w14:paraId="00000053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 Provide  a short description of methods, techniques will be used. Please include examples of your previous experiences with these]</w:t>
      </w:r>
    </w:p>
    <w:p w:rsidR="00000000" w:rsidDel="00000000" w:rsidP="00000000" w:rsidRDefault="00000000" w:rsidRPr="00000000" w14:paraId="00000054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[describe the  knowledge management and approaches  relevant  to this  project  and  how you intend to use them]</w:t>
      </w:r>
    </w:p>
    <w:p w:rsidR="00000000" w:rsidDel="00000000" w:rsidP="00000000" w:rsidRDefault="00000000" w:rsidRPr="00000000" w14:paraId="00000056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[Please indicate how your project will aim to use existing knowledge to support local climate solutions and/or advocate for local voices in climate change decision-making?]</w:t>
      </w:r>
    </w:p>
    <w:p w:rsidR="00000000" w:rsidDel="00000000" w:rsidP="00000000" w:rsidRDefault="00000000" w:rsidRPr="00000000" w14:paraId="00000058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color w:val="e36c09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3.3 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Scope of the project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5A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[Please provide a concise but complete description of the activities, mentioning the what, how, who, and where, as it relates specific project objectives </w:t>
      </w:r>
    </w:p>
    <w:p w:rsidR="00000000" w:rsidDel="00000000" w:rsidP="00000000" w:rsidRDefault="00000000" w:rsidRPr="00000000" w14:paraId="0000005B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color w:val="e36c09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3.4 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Expected  results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71aaf1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Please list outcomes, outputs and linked activities]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Sustainability (½  page)</w:t>
      </w:r>
    </w:p>
    <w:p w:rsidR="00000000" w:rsidDel="00000000" w:rsidP="00000000" w:rsidRDefault="00000000" w:rsidRPr="00000000" w14:paraId="0000005E">
      <w:pPr>
        <w:pStyle w:val="Heading1"/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b w:val="0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71aaf1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71aaf1"/>
          <w:sz w:val="20"/>
          <w:szCs w:val="20"/>
          <w:u w:val="none"/>
          <w:shd w:fill="auto" w:val="clear"/>
          <w:vertAlign w:val="baseline"/>
          <w:rtl w:val="0"/>
        </w:rPr>
        <w:t xml:space="preserve">Explain how the action will be made sustainable after completion. This may include necessary follow-up activities, built-in strategies, ownership, communication plan, etc.]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b w:val="1"/>
          <w:color w:val="e36c09"/>
        </w:rPr>
      </w:pPr>
      <w:bookmarkStart w:colFirst="0" w:colLast="0" w:name="_heading=h.33ayaja97cl" w:id="0"/>
      <w:bookmarkEnd w:id="0"/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Relevant  experience (½ page)</w:t>
      </w:r>
    </w:p>
    <w:p w:rsidR="00000000" w:rsidDel="00000000" w:rsidP="00000000" w:rsidRDefault="00000000" w:rsidRPr="00000000" w14:paraId="00000060">
      <w:pPr>
        <w:pStyle w:val="Heading1"/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i w:val="1"/>
          <w:sz w:val="20"/>
          <w:szCs w:val="20"/>
        </w:rPr>
      </w:pPr>
      <w:bookmarkStart w:colFirst="0" w:colLast="0" w:name="_heading=h.h6bgi9zfo7e6" w:id="1"/>
      <w:bookmarkEnd w:id="1"/>
      <w:r w:rsidDel="00000000" w:rsidR="00000000" w:rsidRPr="00000000">
        <w:rPr>
          <w:rFonts w:ascii="Calibri" w:cs="Calibri" w:eastAsia="Calibri" w:hAnsi="Calibri"/>
          <w:b w:val="0"/>
          <w:i w:val="1"/>
          <w:color w:val="71aaf1"/>
          <w:sz w:val="20"/>
          <w:szCs w:val="20"/>
          <w:rtl w:val="0"/>
        </w:rPr>
        <w:t xml:space="preserve">[demonstrate  relevant  expertise and experience in the  knowledge management, knowledge brokering and  communication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Work Plan and time schedule(1-2 pages)</w:t>
      </w:r>
    </w:p>
    <w:p w:rsidR="00000000" w:rsidDel="00000000" w:rsidP="00000000" w:rsidRDefault="00000000" w:rsidRPr="00000000" w14:paraId="00000062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color w:val="71aaf1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Describe a time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71aaf1"/>
          <w:sz w:val="20"/>
          <w:szCs w:val="20"/>
          <w:u w:val="none"/>
          <w:shd w:fill="auto" w:val="clear"/>
          <w:vertAlign w:val="baseline"/>
          <w:rtl w:val="0"/>
        </w:rPr>
        <w:t xml:space="preserve"> bound activity plan, be realistic.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71aaf1"/>
          <w:sz w:val="20"/>
          <w:szCs w:val="20"/>
          <w:u w:val="none"/>
          <w:shd w:fill="auto" w:val="clear"/>
          <w:vertAlign w:val="baseline"/>
          <w:rtl w:val="0"/>
        </w:rPr>
        <w:t xml:space="preserve">Cluster activities according to 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 the objective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71aaf1"/>
          <w:sz w:val="20"/>
          <w:szCs w:val="20"/>
          <w:u w:val="none"/>
          <w:shd w:fill="auto" w:val="clear"/>
          <w:vertAlign w:val="baseline"/>
          <w:rtl w:val="0"/>
        </w:rPr>
        <w:t xml:space="preserve">/  outputs/expected results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]</w:t>
      </w:r>
    </w:p>
    <w:p w:rsidR="00000000" w:rsidDel="00000000" w:rsidP="00000000" w:rsidRDefault="00000000" w:rsidRPr="00000000" w14:paraId="00000063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bookmarkStart w:colFirst="0" w:colLast="0" w:name="_heading=h.lt1si7wsqkoy" w:id="2"/>
      <w:bookmarkEnd w:id="2"/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The project team   (2 page )</w:t>
      </w:r>
    </w:p>
    <w:p w:rsidR="00000000" w:rsidDel="00000000" w:rsidP="00000000" w:rsidRDefault="00000000" w:rsidRPr="00000000" w14:paraId="00000065">
      <w:pPr>
        <w:pStyle w:val="Heading1"/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bookmarkStart w:colFirst="0" w:colLast="0" w:name="_heading=h.y5psduj4r36d" w:id="3"/>
      <w:bookmarkEnd w:id="3"/>
      <w:r w:rsidDel="00000000" w:rsidR="00000000" w:rsidRPr="00000000">
        <w:rPr>
          <w:color w:val="e36c09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71aaf1"/>
          <w:sz w:val="20"/>
          <w:szCs w:val="20"/>
          <w:rtl w:val="0"/>
        </w:rPr>
        <w:t xml:space="preserve">[describe the composition  and skill set of  the project team,  and  management structure of the project team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bookmarkStart w:colFirst="0" w:colLast="0" w:name="_heading=h.ug28pbvn6pke" w:id="4"/>
      <w:bookmarkEnd w:id="4"/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Implementing Partners (½page)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firstLine="0"/>
        <w:rPr>
          <w:rFonts w:ascii="Calibri" w:cs="Calibri" w:eastAsia="Calibri" w:hAnsi="Calibri"/>
          <w:color w:val="e36c09"/>
          <w:sz w:val="28"/>
          <w:szCs w:val="28"/>
        </w:rPr>
      </w:pPr>
      <w:bookmarkStart w:colFirst="0" w:colLast="0" w:name="_heading=h.hpzz3m3lstmo" w:id="5"/>
      <w:bookmarkEnd w:id="5"/>
      <w:r w:rsidDel="00000000" w:rsidR="00000000" w:rsidRPr="00000000">
        <w:rPr>
          <w:rFonts w:ascii="Calibri" w:cs="Calibri" w:eastAsia="Calibri" w:hAnsi="Calibri"/>
          <w:b w:val="0"/>
          <w:i w:val="1"/>
          <w:color w:val="71aaf1"/>
          <w:sz w:val="20"/>
          <w:szCs w:val="20"/>
          <w:rtl w:val="0"/>
        </w:rPr>
        <w:t xml:space="preserve">[if  applicable , describe who will implement the project; what role each partner has?]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720" w:hanging="360"/>
        <w:rPr>
          <w:rFonts w:ascii="Calibri" w:cs="Calibri" w:eastAsia="Calibri" w:hAnsi="Calibri"/>
          <w:color w:val="e36c09"/>
        </w:rPr>
      </w:pPr>
      <w:bookmarkStart w:colFirst="0" w:colLast="0" w:name="_heading=h.1zr2fi381ix" w:id="6"/>
      <w:bookmarkEnd w:id="6"/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M&amp;E and Risk (½ page)</w:t>
      </w:r>
    </w:p>
    <w:p w:rsidR="00000000" w:rsidDel="00000000" w:rsidP="00000000" w:rsidRDefault="00000000" w:rsidRPr="00000000" w14:paraId="00000069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76.0005454545455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 [</w:t>
      </w:r>
      <w:r w:rsidDel="00000000" w:rsidR="00000000" w:rsidRPr="00000000">
        <w:rPr>
          <w:rFonts w:ascii="Calibri" w:cs="Calibri" w:eastAsia="Calibri" w:hAnsi="Calibri"/>
          <w:i w:val="1"/>
          <w:color w:val="71aaf1"/>
          <w:sz w:val="18"/>
          <w:szCs w:val="18"/>
          <w:rtl w:val="0"/>
        </w:rPr>
        <w:t xml:space="preserve">Briefly state  you PMEL plan; 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escribe and rate the risks that you believe this project will face, along with recommended mitigating actions in the below table]</w:t>
      </w:r>
    </w:p>
    <w:p w:rsidR="00000000" w:rsidDel="00000000" w:rsidP="00000000" w:rsidRDefault="00000000" w:rsidRPr="00000000" w14:paraId="0000006A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76.0005454545455" w:lineRule="auto"/>
        <w:ind w:left="720" w:hanging="360"/>
        <w:rPr>
          <w:rFonts w:ascii="Calibri" w:cs="Calibri" w:eastAsia="Calibri" w:hAnsi="Calibri"/>
          <w:color w:val="e36c09"/>
        </w:rPr>
      </w:pPr>
      <w:bookmarkStart w:colFirst="0" w:colLast="0" w:name="_heading=h.7qyf3n9trulf" w:id="7"/>
      <w:bookmarkEnd w:id="7"/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Budget </w:t>
      </w:r>
    </w:p>
    <w:p w:rsidR="00000000" w:rsidDel="00000000" w:rsidP="00000000" w:rsidRDefault="00000000" w:rsidRPr="00000000" w14:paraId="0000006B">
      <w:pPr>
        <w:pStyle w:val="Heading1"/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76.0005454545455" w:lineRule="auto"/>
        <w:ind w:left="720" w:firstLine="0"/>
        <w:rPr>
          <w:b w:val="0"/>
          <w:i w:val="1"/>
          <w:color w:val="71aaf1"/>
          <w:sz w:val="26"/>
          <w:szCs w:val="26"/>
        </w:rPr>
      </w:pPr>
      <w:bookmarkStart w:colFirst="0" w:colLast="0" w:name="_heading=h.gh1iejwkfm31" w:id="8"/>
      <w:bookmarkEnd w:id="8"/>
      <w:r w:rsidDel="00000000" w:rsidR="00000000" w:rsidRPr="00000000">
        <w:rPr>
          <w:rFonts w:ascii="Calibri" w:cs="Calibri" w:eastAsia="Calibri" w:hAnsi="Calibri"/>
          <w:b w:val="0"/>
          <w:i w:val="1"/>
          <w:color w:val="71aaf1"/>
          <w:sz w:val="24"/>
          <w:szCs w:val="24"/>
          <w:rtl w:val="0"/>
        </w:rPr>
        <w:t xml:space="preserve">Please see the attached budget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numPr>
          <w:ilvl w:val="0"/>
          <w:numId w:val="3"/>
        </w:num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76.0005454545455" w:lineRule="auto"/>
        <w:ind w:left="720" w:hanging="360"/>
        <w:rPr>
          <w:rFonts w:ascii="Calibri" w:cs="Calibri" w:eastAsia="Calibri" w:hAnsi="Calibri"/>
          <w:color w:val="e36c09"/>
        </w:rPr>
      </w:pPr>
      <w:bookmarkStart w:colFirst="0" w:colLast="0" w:name="_heading=h.lhca64rqy4v5" w:id="9"/>
      <w:bookmarkEnd w:id="9"/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color w:val="e36c09"/>
          <w:sz w:val="26"/>
          <w:szCs w:val="26"/>
          <w:rtl w:val="0"/>
        </w:rPr>
        <w:t xml:space="preserve">nnex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tabs>
          <w:tab w:val="left" w:pos="1440"/>
          <w:tab w:val="left" w:pos="567"/>
          <w:tab w:val="left" w:pos="851"/>
          <w:tab w:val="left" w:pos="810.0000000000005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76.0005454545455" w:lineRule="auto"/>
        <w:ind w:left="720" w:hanging="360"/>
        <w:rPr>
          <w:rFonts w:ascii="Calibri" w:cs="Calibri" w:eastAsia="Calibri" w:hAnsi="Calibri"/>
          <w:b w:val="1"/>
          <w:color w:val="e36c09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e36c09"/>
          <w:sz w:val="22"/>
          <w:szCs w:val="22"/>
          <w:highlight w:val="whit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color w:val="e36c09"/>
          <w:sz w:val="22"/>
          <w:szCs w:val="22"/>
          <w:highlight w:val="white"/>
          <w:rtl w:val="0"/>
        </w:rPr>
        <w:t xml:space="preserve">rganisational profile </w:t>
      </w:r>
    </w:p>
    <w:p w:rsidR="00000000" w:rsidDel="00000000" w:rsidP="00000000" w:rsidRDefault="00000000" w:rsidRPr="00000000" w14:paraId="0000006E">
      <w:pPr>
        <w:tabs>
          <w:tab w:val="left" w:pos="1440"/>
          <w:tab w:val="left" w:pos="567"/>
          <w:tab w:val="left" w:pos="851"/>
          <w:tab w:val="left" w:pos="810.0000000000005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0" w:before="0" w:line="276.0005454545455" w:lineRule="auto"/>
        <w:ind w:left="720" w:firstLine="0"/>
        <w:rPr>
          <w:rFonts w:ascii="Calibri" w:cs="Calibri" w:eastAsia="Calibri" w:hAnsi="Calibri"/>
          <w:b w:val="1"/>
          <w:color w:val="e36c09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tabs>
          <w:tab w:val="left" w:pos="1440"/>
          <w:tab w:val="left" w:pos="567"/>
          <w:tab w:val="left" w:pos="851"/>
          <w:tab w:val="left" w:pos="810.0000000000005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76.0005454545455" w:lineRule="auto"/>
        <w:ind w:left="720" w:hanging="360"/>
        <w:rPr>
          <w:rFonts w:ascii="Calibri" w:cs="Calibri" w:eastAsia="Calibri" w:hAnsi="Calibri"/>
          <w:b w:val="1"/>
          <w:color w:val="e36c09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e36c09"/>
          <w:sz w:val="22"/>
          <w:szCs w:val="22"/>
          <w:highlight w:val="whit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color w:val="e36c09"/>
          <w:sz w:val="22"/>
          <w:szCs w:val="22"/>
          <w:highlight w:val="white"/>
          <w:rtl w:val="0"/>
        </w:rPr>
        <w:t xml:space="preserve">xperience of similar work undertaken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1440"/>
          <w:tab w:val="left" w:pos="567"/>
          <w:tab w:val="left" w:pos="851"/>
          <w:tab w:val="left" w:pos="810.0000000000005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after="240" w:before="0" w:line="276.0005454545455" w:lineRule="auto"/>
        <w:ind w:left="720" w:firstLine="0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Fonts w:ascii="Calibri" w:cs="Calibri" w:eastAsia="Calibri" w:hAnsi="Calibri"/>
          <w:i w:val="1"/>
          <w:color w:val="71aaf1"/>
          <w:rtl w:val="0"/>
        </w:rPr>
        <w:t xml:space="preserve"> [Please include at least 3 donors that are currently or have previously funded your work. Include the name of the    contact person, their contact email and telephone number. Include the name of the project/ programme funded, the duration and amount or other ways in which they supported your work.]</w:t>
      </w:r>
    </w:p>
    <w:p w:rsidR="00000000" w:rsidDel="00000000" w:rsidP="00000000" w:rsidRDefault="00000000" w:rsidRPr="00000000" w14:paraId="00000071">
      <w:pPr>
        <w:tabs>
          <w:tab w:val="left" w:pos="1440"/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630" w:hanging="360"/>
        <w:jc w:val="both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1440"/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630" w:hanging="360"/>
        <w:jc w:val="both"/>
        <w:rPr>
          <w:rFonts w:ascii="Calibri" w:cs="Calibri" w:eastAsia="Calibri" w:hAnsi="Calibri"/>
          <w:i w:val="1"/>
          <w:color w:val="71aaf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1440"/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ind w:left="630" w:hanging="360"/>
        <w:jc w:val="both"/>
        <w:rPr>
          <w:rFonts w:ascii="Calibri" w:cs="Calibri" w:eastAsia="Calibri" w:hAnsi="Calibri"/>
          <w:i w:val="1"/>
          <w:color w:val="71aaf1"/>
        </w:rPr>
        <w:sectPr>
          <w:headerReference r:id="rId9" w:type="default"/>
          <w:headerReference r:id="rId10" w:type="first"/>
          <w:footerReference r:id="rId11" w:type="default"/>
          <w:footerReference r:id="rId12" w:type="first"/>
          <w:pgSz w:h="16840" w:w="11907" w:orient="portrait"/>
          <w:pgMar w:bottom="1418" w:top="1418" w:left="899.9999999999995" w:right="1134" w:header="340" w:footer="567"/>
          <w:pgNumType w:start="0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  <w:spacing w:before="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3" w:type="first"/>
      <w:footerReference r:id="rId14" w:type="first"/>
      <w:type w:val="nextPage"/>
      <w:pgSz w:h="16840" w:w="11907" w:orient="portrait"/>
      <w:pgMar w:bottom="1418" w:top="1418" w:left="1134" w:right="1134" w:header="340" w:footer="567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color="000000" w:space="1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356"/>
      </w:tabs>
      <w:spacing w:after="0" w:before="0" w:line="240" w:lineRule="auto"/>
      <w:ind w:left="-142" w:right="-567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sz w:val="12"/>
        <w:szCs w:val="1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5"/>
        <w:tab w:val="right" w:pos="9356"/>
      </w:tabs>
      <w:spacing w:after="0" w:before="0" w:line="240" w:lineRule="auto"/>
      <w:ind w:left="-709" w:right="-709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2"/>
        <w:szCs w:val="22"/>
      </w:rPr>
      <w:drawing>
        <wp:inline distB="0" distT="0" distL="0" distR="0">
          <wp:extent cx="3254454" cy="78683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54454" cy="7868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130290" cy="15557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85618" y="3706975"/>
                        <a:ext cx="612076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130290" cy="155575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30290" cy="155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5"/>
        <w:tab w:val="right" w:pos="935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5"/>
        <w:tab w:val="right" w:pos="9356"/>
      </w:tabs>
      <w:spacing w:after="0" w:before="0" w:line="240" w:lineRule="auto"/>
      <w:ind w:left="-709" w:right="-709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5"/>
        <w:tab w:val="right" w:pos="9356"/>
      </w:tabs>
      <w:spacing w:after="0" w:before="0" w:line="240" w:lineRule="auto"/>
      <w:ind w:left="-709" w:right="-709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5"/>
        <w:tab w:val="right" w:pos="935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right"/>
      <w:pPr>
        <w:ind w:left="720" w:hanging="360"/>
      </w:pPr>
      <w:rPr>
        <w:sz w:val="26"/>
        <w:szCs w:val="26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GB"/>
      </w:rPr>
    </w:rPrDefault>
    <w:pPrDefault>
      <w:pPr>
        <w:tabs>
          <w:tab w:val="left" w:pos="567"/>
          <w:tab w:val="left" w:pos="851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right" w:pos="7938"/>
        </w:tabs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300" w:before="360" w:lineRule="auto"/>
      <w:ind w:left="432" w:hanging="432"/>
    </w:pPr>
    <w:rPr>
      <w:b w:val="1"/>
      <w:color w:val="d31145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432" w:hanging="432"/>
    </w:pPr>
    <w:rPr>
      <w:b w:val="1"/>
      <w:color w:val="d31145"/>
      <w:sz w:val="22"/>
      <w:szCs w:val="22"/>
    </w:rPr>
  </w:style>
  <w:style w:type="paragraph" w:styleId="Heading3">
    <w:name w:val="heading 3"/>
    <w:basedOn w:val="Normal"/>
    <w:next w:val="Normal"/>
    <w:pPr>
      <w:keepNext w:val="1"/>
      <w:spacing w:after="60" w:before="200" w:lineRule="auto"/>
      <w:ind w:left="720" w:hanging="720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140" w:before="340" w:lineRule="auto"/>
      <w:ind w:left="720" w:hanging="720"/>
    </w:pPr>
    <w:rPr>
      <w:b w:val="1"/>
    </w:rPr>
  </w:style>
  <w:style w:type="paragraph" w:styleId="Heading5">
    <w:name w:val="heading 5"/>
    <w:basedOn w:val="Normal"/>
    <w:next w:val="Normal"/>
    <w:pPr>
      <w:keepNext w:val="1"/>
      <w:spacing w:after="80" w:before="240" w:lineRule="auto"/>
      <w:ind w:left="720" w:hanging="720"/>
    </w:pPr>
    <w:rPr>
      <w:b w:val="0"/>
      <w:sz w:val="22"/>
      <w:szCs w:val="22"/>
      <w:u w:val="single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  <w:ind w:left="1152" w:hanging="1152"/>
    </w:pPr>
    <w:rPr>
      <w:rFonts w:ascii="Cambria" w:cs="Cambria" w:eastAsia="Cambria" w:hAnsi="Cambria"/>
      <w:i w:val="1"/>
      <w:color w:val="243f6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  <w:qFormat w:val="1"/>
    <w:rsid w:val="0006428D"/>
    <w:pPr>
      <w:tabs>
        <w:tab w:val="left" w:pos="567"/>
        <w:tab w:val="left" w:pos="851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right" w:pos="7938"/>
      </w:tabs>
    </w:pPr>
    <w:rPr>
      <w:rFonts w:ascii="Arial" w:hAnsi="Arial"/>
    </w:rPr>
  </w:style>
  <w:style w:type="paragraph" w:styleId="Heading1">
    <w:name w:val="heading 1"/>
    <w:basedOn w:val="Normal"/>
    <w:next w:val="heading12"/>
    <w:qFormat w:val="1"/>
    <w:rsid w:val="004D0812"/>
    <w:pPr>
      <w:keepNext w:val="1"/>
      <w:numPr>
        <w:numId w:val="1"/>
      </w:numPr>
      <w:spacing w:after="300" w:before="360"/>
      <w:outlineLvl w:val="0"/>
    </w:pPr>
    <w:rPr>
      <w:b w:val="1"/>
      <w:color w:val="d31145"/>
      <w:sz w:val="28"/>
      <w:szCs w:val="28"/>
    </w:rPr>
  </w:style>
  <w:style w:type="paragraph" w:styleId="Heading2">
    <w:name w:val="heading 2"/>
    <w:basedOn w:val="Heading1"/>
    <w:next w:val="Normal"/>
    <w:qFormat w:val="1"/>
    <w:rsid w:val="0006428D"/>
    <w:pPr>
      <w:numPr>
        <w:ilvl w:val="1"/>
      </w:numPr>
      <w:spacing w:after="120"/>
      <w:outlineLvl w:val="1"/>
    </w:pPr>
    <w:rPr>
      <w:sz w:val="22"/>
    </w:rPr>
  </w:style>
  <w:style w:type="paragraph" w:styleId="Heading3">
    <w:name w:val="heading 3"/>
    <w:basedOn w:val="Normal"/>
    <w:next w:val="Normal"/>
    <w:qFormat w:val="1"/>
    <w:rsid w:val="00C20B22"/>
    <w:pPr>
      <w:keepNext w:val="1"/>
      <w:numPr>
        <w:ilvl w:val="2"/>
        <w:numId w:val="1"/>
      </w:numPr>
      <w:spacing w:after="60" w:before="200"/>
      <w:outlineLvl w:val="2"/>
    </w:pPr>
    <w:rPr>
      <w:b w:val="1"/>
    </w:rPr>
  </w:style>
  <w:style w:type="paragraph" w:styleId="Heading4">
    <w:name w:val="heading 4"/>
    <w:basedOn w:val="Heading3"/>
    <w:next w:val="Normal"/>
    <w:qFormat w:val="1"/>
    <w:rsid w:val="00D677A2"/>
    <w:pPr>
      <w:numPr>
        <w:ilvl w:val="3"/>
      </w:numPr>
      <w:spacing w:after="140" w:before="340"/>
      <w:outlineLvl w:val="3"/>
    </w:pPr>
  </w:style>
  <w:style w:type="paragraph" w:styleId="Heading5">
    <w:name w:val="heading 5"/>
    <w:basedOn w:val="Heading4"/>
    <w:next w:val="Normal"/>
    <w:qFormat w:val="1"/>
    <w:rsid w:val="00D677A2"/>
    <w:pPr>
      <w:numPr>
        <w:ilvl w:val="4"/>
      </w:numPr>
      <w:spacing w:after="80" w:before="240"/>
      <w:outlineLvl w:val="4"/>
    </w:pPr>
    <w:rPr>
      <w:b w:val="0"/>
      <w:sz w:val="22"/>
      <w:u w:val="single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F62925"/>
    <w:pPr>
      <w:keepNext w:val="1"/>
      <w:keepLines w:val="1"/>
      <w:numPr>
        <w:ilvl w:val="5"/>
        <w:numId w:val="1"/>
      </w:numPr>
      <w:spacing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Heading7">
    <w:name w:val="heading 7"/>
    <w:basedOn w:val="Normal"/>
    <w:next w:val="Normal"/>
    <w:link w:val="Heading7Char"/>
    <w:unhideWhenUsed w:val="1"/>
    <w:qFormat w:val="1"/>
    <w:rsid w:val="00F62925"/>
    <w:pPr>
      <w:keepNext w:val="1"/>
      <w:keepLines w:val="1"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nhideWhenUsed w:val="1"/>
    <w:qFormat w:val="1"/>
    <w:rsid w:val="00F62925"/>
    <w:pPr>
      <w:keepNext w:val="1"/>
      <w:keepLines w:val="1"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val="404040" w:themeColor="text1" w:themeTint="0000BF"/>
    </w:rPr>
  </w:style>
  <w:style w:type="paragraph" w:styleId="Heading9">
    <w:name w:val="heading 9"/>
    <w:basedOn w:val="Normal"/>
    <w:next w:val="Normal"/>
    <w:link w:val="Heading9Char"/>
    <w:unhideWhenUsed w:val="1"/>
    <w:qFormat w:val="1"/>
    <w:rsid w:val="00F62925"/>
    <w:pPr>
      <w:keepNext w:val="1"/>
      <w:keepLines w:val="1"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ing12" w:customStyle="1">
    <w:name w:val="heading 12"/>
    <w:basedOn w:val="Heading2"/>
    <w:next w:val="Normal"/>
    <w:rsid w:val="00416D89"/>
    <w:pPr>
      <w:spacing w:after="301" w:before="301"/>
      <w:outlineLvl w:val="9"/>
    </w:pPr>
  </w:style>
  <w:style w:type="paragraph" w:styleId="Footer">
    <w:name w:val="footer"/>
    <w:basedOn w:val="Normal"/>
    <w:link w:val="FooterChar"/>
    <w:uiPriority w:val="99"/>
    <w:rsid w:val="00416D89"/>
    <w:pPr>
      <w:pBdr>
        <w:top w:color="auto" w:space="1" w:sz="6" w:val="single"/>
      </w:pBd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right" w:pos="9356"/>
      </w:tabs>
      <w:ind w:left="-142" w:right="-567"/>
    </w:pPr>
    <w:rPr>
      <w:sz w:val="12"/>
    </w:rPr>
  </w:style>
  <w:style w:type="paragraph" w:styleId="Header">
    <w:name w:val="header"/>
    <w:basedOn w:val="Normal"/>
    <w:link w:val="HeaderChar"/>
    <w:rsid w:val="00416D89"/>
    <w:pPr>
      <w:tabs>
        <w:tab w:val="clear" w:pos="56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enter" w:pos="4535"/>
        <w:tab w:val="right" w:pos="9356"/>
      </w:tabs>
    </w:pPr>
  </w:style>
  <w:style w:type="paragraph" w:styleId="NormalIndent">
    <w:name w:val="Normal Indent"/>
    <w:basedOn w:val="Normal"/>
    <w:rsid w:val="00416D89"/>
    <w:pPr>
      <w:keepLines w:val="1"/>
      <w:ind w:left="567"/>
    </w:pPr>
    <w:rPr>
      <w:rFonts w:ascii="Univers (E1)" w:hAnsi="Univers (E1)"/>
      <w:sz w:val="16"/>
    </w:rPr>
  </w:style>
  <w:style w:type="paragraph" w:styleId="heading23" w:customStyle="1">
    <w:name w:val="heading 23"/>
    <w:basedOn w:val="Heading3"/>
    <w:next w:val="Normal"/>
    <w:rsid w:val="00416D89"/>
    <w:pPr>
      <w:spacing w:after="199" w:before="199"/>
      <w:outlineLvl w:val="9"/>
    </w:pPr>
  </w:style>
  <w:style w:type="paragraph" w:styleId="heading34" w:customStyle="1">
    <w:name w:val="heading 34"/>
    <w:basedOn w:val="Heading4"/>
    <w:next w:val="Normal"/>
    <w:rsid w:val="00416D89"/>
    <w:pPr>
      <w:spacing w:after="120" w:before="140"/>
      <w:outlineLvl w:val="9"/>
    </w:pPr>
  </w:style>
  <w:style w:type="paragraph" w:styleId="heading45" w:customStyle="1">
    <w:name w:val="heading 45"/>
    <w:basedOn w:val="Heading5"/>
    <w:next w:val="Normal"/>
    <w:rsid w:val="00416D89"/>
    <w:pPr>
      <w:spacing w:before="40"/>
      <w:outlineLvl w:val="9"/>
    </w:pPr>
    <w:rPr>
      <w:sz w:val="20"/>
    </w:rPr>
  </w:style>
  <w:style w:type="paragraph" w:styleId="heading340" w:customStyle="1">
    <w:name w:val="heading34"/>
    <w:basedOn w:val="Heading4"/>
    <w:next w:val="Normal"/>
    <w:rsid w:val="00416D89"/>
    <w:pPr>
      <w:tabs>
        <w:tab w:val="left" w:pos="7938"/>
      </w:tabs>
      <w:spacing w:after="80" w:before="40"/>
      <w:outlineLvl w:val="9"/>
    </w:pPr>
    <w:rPr>
      <w:b w:val="0"/>
      <w:sz w:val="22"/>
      <w:u w:val="single"/>
    </w:rPr>
  </w:style>
  <w:style w:type="paragraph" w:styleId="heading" w:customStyle="1">
    <w:name w:val="heading"/>
    <w:basedOn w:val="Header"/>
    <w:rsid w:val="00416D89"/>
  </w:style>
  <w:style w:type="paragraph" w:styleId="FootnoteText">
    <w:name w:val="footnote text"/>
    <w:basedOn w:val="Normal"/>
    <w:link w:val="FootnoteTextChar"/>
    <w:semiHidden w:val="1"/>
    <w:rsid w:val="00416D89"/>
  </w:style>
  <w:style w:type="character" w:styleId="FootnoteReference">
    <w:name w:val="footnote reference"/>
    <w:basedOn w:val="DefaultParagraphFont"/>
    <w:semiHidden w:val="1"/>
    <w:rsid w:val="00416D89"/>
    <w:rPr>
      <w:vertAlign w:val="superscript"/>
    </w:rPr>
  </w:style>
  <w:style w:type="character" w:styleId="PageNumber">
    <w:name w:val="page number"/>
    <w:basedOn w:val="DefaultParagraphFont"/>
    <w:rsid w:val="00416D89"/>
  </w:style>
  <w:style w:type="paragraph" w:styleId="BalloonText">
    <w:name w:val="Balloon Text"/>
    <w:basedOn w:val="Normal"/>
    <w:link w:val="BalloonTextChar"/>
    <w:rsid w:val="003827E2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3827E2"/>
    <w:rPr>
      <w:rFonts w:ascii="Tahoma" w:cs="Tahoma" w:hAnsi="Tahoma"/>
      <w:sz w:val="16"/>
      <w:szCs w:val="16"/>
      <w:lang w:eastAsia="en-US" w:val="nl-NL"/>
    </w:rPr>
  </w:style>
  <w:style w:type="paragraph" w:styleId="NoSpacing">
    <w:name w:val="No Spacing"/>
    <w:link w:val="NoSpacingChar"/>
    <w:uiPriority w:val="1"/>
    <w:qFormat w:val="1"/>
    <w:rsid w:val="00D855FF"/>
    <w:pPr>
      <w:tabs>
        <w:tab w:val="left" w:pos="567"/>
        <w:tab w:val="left" w:pos="851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right" w:pos="7938"/>
      </w:tabs>
    </w:pPr>
    <w:rPr>
      <w:rFonts w:ascii="Arial" w:hAnsi="Arial"/>
      <w:sz w:val="22"/>
      <w:lang w:val="nl-NL"/>
    </w:rPr>
  </w:style>
  <w:style w:type="paragraph" w:styleId="ListParagraph">
    <w:name w:val="List Paragraph"/>
    <w:basedOn w:val="Normal"/>
    <w:link w:val="ListParagraphChar"/>
    <w:uiPriority w:val="34"/>
    <w:qFormat w:val="1"/>
    <w:rsid w:val="001C587E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57694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6Char" w:customStyle="1">
    <w:name w:val="Heading 6 Char"/>
    <w:basedOn w:val="DefaultParagraphFont"/>
    <w:link w:val="Heading6"/>
    <w:rsid w:val="00F62925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rsid w:val="00F62925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rsid w:val="00F62925"/>
    <w:rPr>
      <w:rFonts w:asciiTheme="majorHAnsi" w:cstheme="majorBidi" w:eastAsiaTheme="majorEastAsia" w:hAnsiTheme="majorHAnsi"/>
      <w:color w:val="404040" w:themeColor="text1" w:themeTint="0000BF"/>
    </w:rPr>
  </w:style>
  <w:style w:type="character" w:styleId="Heading9Char" w:customStyle="1">
    <w:name w:val="Heading 9 Char"/>
    <w:basedOn w:val="DefaultParagraphFont"/>
    <w:link w:val="Heading9"/>
    <w:rsid w:val="00F62925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A85CBF"/>
    <w:pPr>
      <w:keepLines w:val="1"/>
      <w:numPr>
        <w:numId w:val="0"/>
      </w:numP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  <w:spacing w:after="0" w:before="480" w:line="276" w:lineRule="auto"/>
      <w:outlineLvl w:val="9"/>
    </w:pPr>
    <w:rPr>
      <w:rFonts w:asciiTheme="majorHAnsi" w:cstheme="majorBidi" w:eastAsiaTheme="majorEastAsia" w:hAnsiTheme="majorHAnsi"/>
      <w:bCs w:val="1"/>
      <w:color w:val="365f91" w:themeColor="accent1" w:themeShade="0000BF"/>
      <w:lang w:eastAsia="en-US" w:val="en-US"/>
    </w:rPr>
  </w:style>
  <w:style w:type="paragraph" w:styleId="TOC1">
    <w:name w:val="toc 1"/>
    <w:basedOn w:val="Normal"/>
    <w:next w:val="Normal"/>
    <w:autoRedefine w:val="1"/>
    <w:uiPriority w:val="39"/>
    <w:qFormat w:val="1"/>
    <w:rsid w:val="006E7A19"/>
    <w:pP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left" w:pos="426"/>
        <w:tab w:val="right" w:pos="8931"/>
      </w:tabs>
      <w:spacing w:after="100"/>
      <w:ind w:right="-255"/>
    </w:pPr>
    <w:rPr>
      <w:b w:val="1"/>
      <w:noProof w:val="1"/>
    </w:rPr>
  </w:style>
  <w:style w:type="paragraph" w:styleId="TOC2">
    <w:name w:val="toc 2"/>
    <w:basedOn w:val="Normal"/>
    <w:next w:val="Normal"/>
    <w:autoRedefine w:val="1"/>
    <w:uiPriority w:val="39"/>
    <w:qFormat w:val="1"/>
    <w:rsid w:val="006E7A19"/>
    <w:pPr>
      <w:tabs>
        <w:tab w:val="clear" w:pos="56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right" w:pos="8931"/>
      </w:tabs>
      <w:spacing w:after="100"/>
      <w:ind w:left="1418" w:hanging="992"/>
    </w:pPr>
  </w:style>
  <w:style w:type="character" w:styleId="Hyperlink">
    <w:name w:val="Hyperlink"/>
    <w:basedOn w:val="DefaultParagraphFont"/>
    <w:uiPriority w:val="99"/>
    <w:unhideWhenUsed w:val="1"/>
    <w:rsid w:val="00A85CBF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 w:val="1"/>
    <w:uiPriority w:val="39"/>
    <w:unhideWhenUsed w:val="1"/>
    <w:qFormat w:val="1"/>
    <w:rsid w:val="006E7A19"/>
    <w:pP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left" w:pos="1418"/>
        <w:tab w:val="right" w:pos="8931"/>
      </w:tabs>
      <w:spacing w:after="100" w:line="276" w:lineRule="auto"/>
      <w:ind w:left="851"/>
    </w:pPr>
    <w:rPr>
      <w:rFonts w:asciiTheme="minorHAnsi" w:cstheme="minorBidi" w:hAnsiTheme="minorHAnsi"/>
      <w:szCs w:val="22"/>
      <w:lang w:eastAsia="en-US" w:val="en-US"/>
    </w:rPr>
  </w:style>
  <w:style w:type="character" w:styleId="HeaderChar" w:customStyle="1">
    <w:name w:val="Header Char"/>
    <w:basedOn w:val="DefaultParagraphFont"/>
    <w:link w:val="Header"/>
    <w:uiPriority w:val="99"/>
    <w:rsid w:val="000B47AD"/>
    <w:rPr>
      <w:rFonts w:ascii="Arial" w:hAnsi="Arial"/>
      <w:sz w:val="22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0B47AD"/>
    <w:rPr>
      <w:rFonts w:ascii="Arial" w:hAnsi="Arial"/>
    </w:rPr>
  </w:style>
  <w:style w:type="paragraph" w:styleId="BodyText">
    <w:name w:val="Body Text"/>
    <w:basedOn w:val="Normal"/>
    <w:link w:val="BodyTextChar"/>
    <w:rsid w:val="000B47AD"/>
    <w:pPr>
      <w:jc w:val="center"/>
    </w:pPr>
    <w:rPr>
      <w:rFonts w:eastAsia="Times New Roman"/>
      <w:b w:val="1"/>
      <w:lang w:eastAsia="en-GB" w:val="fr-FR"/>
    </w:rPr>
  </w:style>
  <w:style w:type="character" w:styleId="BodyTextChar" w:customStyle="1">
    <w:name w:val="Body Text Char"/>
    <w:basedOn w:val="DefaultParagraphFont"/>
    <w:link w:val="BodyText"/>
    <w:rsid w:val="000B47AD"/>
    <w:rPr>
      <w:rFonts w:ascii="Arial" w:eastAsia="Times New Roman" w:hAnsi="Arial"/>
      <w:b w:val="1"/>
      <w:sz w:val="22"/>
      <w:lang w:eastAsia="en-GB" w:val="fr-FR"/>
    </w:rPr>
  </w:style>
  <w:style w:type="paragraph" w:styleId="BodyText2">
    <w:name w:val="Body Text 2"/>
    <w:basedOn w:val="Normal"/>
    <w:link w:val="BodyText2Char"/>
    <w:rsid w:val="000B47AD"/>
    <w:pPr>
      <w:jc w:val="center"/>
    </w:pPr>
    <w:rPr>
      <w:rFonts w:eastAsia="Times New Roman"/>
      <w:b w:val="1"/>
      <w:sz w:val="24"/>
      <w:lang w:eastAsia="en-GB" w:val="fr-FR"/>
    </w:rPr>
  </w:style>
  <w:style w:type="character" w:styleId="BodyText2Char" w:customStyle="1">
    <w:name w:val="Body Text 2 Char"/>
    <w:basedOn w:val="DefaultParagraphFont"/>
    <w:link w:val="BodyText2"/>
    <w:rsid w:val="000B47AD"/>
    <w:rPr>
      <w:rFonts w:ascii="Arial" w:eastAsia="Times New Roman" w:hAnsi="Arial"/>
      <w:b w:val="1"/>
      <w:sz w:val="24"/>
      <w:lang w:eastAsia="en-GB" w:val="fr-FR"/>
    </w:rPr>
  </w:style>
  <w:style w:type="character" w:styleId="googqs-tidbit1" w:customStyle="1">
    <w:name w:val="goog_qs-tidbit1"/>
    <w:basedOn w:val="DefaultParagraphFont"/>
    <w:rsid w:val="00013BB1"/>
    <w:rPr>
      <w:vanish w:val="0"/>
      <w:webHidden w:val="0"/>
      <w:specVanish w:val="0"/>
    </w:rPr>
  </w:style>
  <w:style w:type="character" w:styleId="NoSpacingChar" w:customStyle="1">
    <w:name w:val="No Spacing Char"/>
    <w:basedOn w:val="DefaultParagraphFont"/>
    <w:link w:val="NoSpacing"/>
    <w:uiPriority w:val="1"/>
    <w:rsid w:val="007635C0"/>
    <w:rPr>
      <w:rFonts w:ascii="Arial" w:hAnsi="Arial"/>
      <w:sz w:val="22"/>
      <w:lang w:val="nl-NL"/>
    </w:rPr>
  </w:style>
  <w:style w:type="paragraph" w:styleId="Noparagraphstyle" w:customStyle="1">
    <w:name w:val="[No paragraph style]"/>
    <w:rsid w:val="00801A6D"/>
    <w:pPr>
      <w:autoSpaceDE w:val="0"/>
      <w:autoSpaceDN w:val="0"/>
      <w:spacing w:line="288" w:lineRule="auto"/>
    </w:pPr>
    <w:rPr>
      <w:rFonts w:eastAsia="Times New Roman"/>
      <w:color w:val="000000"/>
      <w:sz w:val="24"/>
      <w:szCs w:val="24"/>
      <w:lang w:eastAsia="en-US" w:val="en-US"/>
    </w:rPr>
  </w:style>
  <w:style w:type="character" w:styleId="trainingkopjes" w:customStyle="1">
    <w:name w:val="training/kopjes"/>
    <w:rsid w:val="00801A6D"/>
    <w:rPr>
      <w:rFonts w:ascii="FrutigerNextLT-Regular" w:hAnsi="FrutigerNextLT-Regular"/>
      <w:caps w:val="1"/>
      <w:color w:val="d31145"/>
      <w:sz w:val="20"/>
      <w:szCs w:val="20"/>
      <w:u w:val="none"/>
    </w:rPr>
  </w:style>
  <w:style w:type="paragraph" w:styleId="RapHeading2" w:customStyle="1">
    <w:name w:val="Rap Heading 2"/>
    <w:basedOn w:val="Normal"/>
    <w:next w:val="Normal"/>
    <w:rsid w:val="006A4977"/>
    <w:pPr>
      <w:numPr>
        <w:numId w:val="2"/>
      </w:numPr>
      <w:spacing w:after="480"/>
    </w:pPr>
    <w:rPr>
      <w:rFonts w:eastAsia="Times New Roman"/>
      <w:b w:val="1"/>
      <w:sz w:val="28"/>
      <w:lang w:eastAsia="en-US" w:val="nl-NL"/>
    </w:rPr>
  </w:style>
  <w:style w:type="paragraph" w:styleId="RapHeading3" w:customStyle="1">
    <w:name w:val="Rap Heading 3"/>
    <w:basedOn w:val="Normal"/>
    <w:next w:val="Normal"/>
    <w:rsid w:val="006A4977"/>
    <w:pPr>
      <w:numPr>
        <w:ilvl w:val="1"/>
        <w:numId w:val="2"/>
      </w:numPr>
      <w:spacing w:after="240" w:before="360"/>
    </w:pPr>
    <w:rPr>
      <w:rFonts w:eastAsia="Times New Roman"/>
      <w:b w:val="1"/>
      <w:lang w:eastAsia="en-US" w:val="nl-NL"/>
    </w:rPr>
  </w:style>
  <w:style w:type="paragraph" w:styleId="RapHeading4" w:customStyle="1">
    <w:name w:val="Rap Heading 4"/>
    <w:basedOn w:val="RapHeading3"/>
    <w:rsid w:val="006A4977"/>
    <w:pPr>
      <w:numPr>
        <w:ilvl w:val="2"/>
      </w:numPr>
      <w:spacing w:after="0" w:before="0"/>
      <w:ind w:left="720"/>
    </w:pPr>
    <w:rPr>
      <w:lang w:val="en-GB"/>
    </w:rPr>
  </w:style>
  <w:style w:type="character" w:styleId="broodtekst" w:customStyle="1">
    <w:name w:val="broodtekst"/>
    <w:rsid w:val="006A4977"/>
    <w:rPr>
      <w:rFonts w:ascii="FrutigerNextLT-Regular" w:hAnsi="FrutigerNextLT-Regular"/>
      <w:color w:val="000000"/>
      <w:spacing w:val="0"/>
      <w:sz w:val="17"/>
      <w:szCs w:val="17"/>
      <w:u w:val="none"/>
      <w:vertAlign w:val="baseline"/>
    </w:rPr>
  </w:style>
  <w:style w:type="character" w:styleId="ListParagraphChar" w:customStyle="1">
    <w:name w:val="List Paragraph Char"/>
    <w:link w:val="ListParagraph"/>
    <w:uiPriority w:val="34"/>
    <w:rsid w:val="006A4977"/>
    <w:rPr>
      <w:rFonts w:ascii="Arial" w:hAnsi="Arial"/>
      <w:sz w:val="22"/>
    </w:rPr>
  </w:style>
  <w:style w:type="paragraph" w:styleId="RapHeading1" w:customStyle="1">
    <w:name w:val="Rap Heading 1"/>
    <w:basedOn w:val="heading12"/>
    <w:qFormat w:val="1"/>
    <w:rsid w:val="00F15025"/>
    <w:pPr>
      <w:numPr>
        <w:ilvl w:val="0"/>
        <w:numId w:val="0"/>
      </w:numPr>
      <w:ind w:left="576" w:hanging="576"/>
    </w:pPr>
  </w:style>
  <w:style w:type="paragraph" w:styleId="Title">
    <w:name w:val="Title"/>
    <w:basedOn w:val="Normal"/>
    <w:link w:val="TitleChar"/>
    <w:qFormat w:val="1"/>
    <w:rsid w:val="0029491C"/>
    <w:pPr>
      <w:jc w:val="center"/>
    </w:pPr>
    <w:rPr>
      <w:rFonts w:eastAsia="Times New Roman"/>
      <w:b w:val="1"/>
      <w:snapToGrid w:val="0"/>
      <w:sz w:val="36"/>
      <w:lang w:eastAsia="nl-NL"/>
    </w:rPr>
  </w:style>
  <w:style w:type="character" w:styleId="TitleChar" w:customStyle="1">
    <w:name w:val="Title Char"/>
    <w:basedOn w:val="DefaultParagraphFont"/>
    <w:link w:val="Title"/>
    <w:rsid w:val="0029491C"/>
    <w:rPr>
      <w:rFonts w:ascii="Arial" w:eastAsia="Times New Roman" w:hAnsi="Arial"/>
      <w:b w:val="1"/>
      <w:snapToGrid w:val="0"/>
      <w:sz w:val="36"/>
      <w:lang w:eastAsia="nl-NL"/>
    </w:rPr>
  </w:style>
  <w:style w:type="character" w:styleId="apple-converted-space" w:customStyle="1">
    <w:name w:val="apple-converted-space"/>
    <w:basedOn w:val="DefaultParagraphFont"/>
    <w:rsid w:val="00434043"/>
  </w:style>
  <w:style w:type="character" w:styleId="Strong">
    <w:name w:val="Strong"/>
    <w:basedOn w:val="DefaultParagraphFont"/>
    <w:qFormat w:val="1"/>
    <w:rsid w:val="008B2A56"/>
    <w:rPr>
      <w:b w:val="1"/>
      <w:bCs w:val="1"/>
    </w:rPr>
  </w:style>
  <w:style w:type="character" w:styleId="LineNumber">
    <w:name w:val="line number"/>
    <w:basedOn w:val="DefaultParagraphFont"/>
    <w:rsid w:val="00E975A1"/>
  </w:style>
  <w:style w:type="character" w:styleId="FooterChar" w:customStyle="1">
    <w:name w:val="Footer Char"/>
    <w:basedOn w:val="DefaultParagraphFont"/>
    <w:link w:val="Footer"/>
    <w:uiPriority w:val="99"/>
    <w:rsid w:val="00E975A1"/>
    <w:rPr>
      <w:rFonts w:ascii="Arial" w:hAnsi="Arial"/>
      <w:sz w:val="12"/>
    </w:rPr>
  </w:style>
  <w:style w:type="paragraph" w:styleId="NormalWeb">
    <w:name w:val="Normal (Web)"/>
    <w:basedOn w:val="Normal"/>
    <w:uiPriority w:val="99"/>
    <w:unhideWhenUsed w:val="1"/>
    <w:rsid w:val="00770BFF"/>
    <w:pP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en-GB" w:val="en-ZA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9091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1.xml"/><Relationship Id="rId13" Type="http://schemas.openxmlformats.org/officeDocument/2006/relationships/header" Target="head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vca@southsouthnorth.org" TargetMode="External"/><Relationship Id="rId8" Type="http://schemas.openxmlformats.org/officeDocument/2006/relationships/hyperlink" Target="mailto:infovca@southsouthnorth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ZA58CBs6VN2/pnKw1yHVJ+jejQ==">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2022-02-09T21:37:00Z</dcterms:created>
  <dc:creator>, ..............2014</dc:creator>
</cp:coreProperties>
</file>